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7C" w:rsidRPr="007466C1" w:rsidRDefault="0021287C" w:rsidP="002A5250">
      <w:pPr>
        <w:pageBreakBefore/>
        <w:spacing w:before="100" w:after="100" w:line="2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466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Динамика оборота розничной торговли пищевыми продуктами, включая напитки, и табачными изделиями, непродовольственными товарами</w:t>
      </w:r>
    </w:p>
    <w:tbl>
      <w:tblPr>
        <w:tblStyle w:val="a9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9"/>
        <w:gridCol w:w="1370"/>
        <w:gridCol w:w="1370"/>
        <w:gridCol w:w="1372"/>
        <w:gridCol w:w="1370"/>
        <w:gridCol w:w="1370"/>
        <w:gridCol w:w="1371"/>
      </w:tblGrid>
      <w:tr w:rsidR="0021287C" w:rsidTr="002F7CE7">
        <w:trPr>
          <w:trHeight w:val="20"/>
          <w:tblHeader/>
        </w:trPr>
        <w:tc>
          <w:tcPr>
            <w:tcW w:w="1699" w:type="dxa"/>
            <w:vMerge w:val="restart"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4112" w:type="dxa"/>
            <w:gridSpan w:val="3"/>
            <w:shd w:val="clear" w:color="auto" w:fill="FFFFFF" w:themeFill="background1"/>
            <w:vAlign w:val="center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ищевые продукты, включая напитки, и табачные изделия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епродовольственные товары</w:t>
            </w:r>
          </w:p>
        </w:tc>
      </w:tr>
      <w:tr w:rsidR="0021287C" w:rsidTr="002F7CE7">
        <w:trPr>
          <w:trHeight w:val="20"/>
          <w:tblHeader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2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1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21287C" w:rsidTr="002F7CE7">
        <w:trPr>
          <w:trHeight w:val="20"/>
          <w:tblHeader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2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1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</w:tr>
      <w:tr w:rsidR="0021287C" w:rsidTr="00884137">
        <w:trPr>
          <w:trHeight w:val="170"/>
        </w:trPr>
        <w:tc>
          <w:tcPr>
            <w:tcW w:w="9922" w:type="dxa"/>
            <w:gridSpan w:val="7"/>
            <w:vAlign w:val="bottom"/>
          </w:tcPr>
          <w:p w:rsidR="0021287C" w:rsidRPr="003366F8" w:rsidRDefault="0021287C" w:rsidP="0093734B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9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219934,1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186436,3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216119,2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102,9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182583,1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436053,3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369019,4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105,7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245624,9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208341,4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113,8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681678,2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577360,8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106,7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192365,8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83,6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102335,3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53,8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48,9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874044,0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679696,1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189734,8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84,5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113074,4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62,4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1063778,8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792770,5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86,9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93734B" w:rsidRPr="006915B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217489,8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202666,7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1281268,6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  <w:tc>
          <w:tcPr>
            <w:tcW w:w="1372" w:type="dxa"/>
            <w:vAlign w:val="bottom"/>
          </w:tcPr>
          <w:p w:rsidR="0093734B" w:rsidRPr="0064064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995437,2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90,4</w:t>
            </w:r>
          </w:p>
        </w:tc>
        <w:tc>
          <w:tcPr>
            <w:tcW w:w="1371" w:type="dxa"/>
            <w:vAlign w:val="bottom"/>
          </w:tcPr>
          <w:p w:rsidR="0093734B" w:rsidRPr="00640649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64368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222203,2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213979,4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64368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1503471,8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1209416,6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223107,2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223491,6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E37145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1726579,0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1372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1432908,2</w:t>
            </w:r>
          </w:p>
        </w:tc>
        <w:tc>
          <w:tcPr>
            <w:tcW w:w="1370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1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8E4EFC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238755,7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2" w:type="dxa"/>
            <w:vAlign w:val="bottom"/>
          </w:tcPr>
          <w:p w:rsidR="0093734B" w:rsidRPr="00BD03F3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107,6</w:t>
            </w:r>
          </w:p>
        </w:tc>
        <w:tc>
          <w:tcPr>
            <w:tcW w:w="1370" w:type="dxa"/>
            <w:vAlign w:val="bottom"/>
          </w:tcPr>
          <w:p w:rsidR="0093734B" w:rsidRPr="00BD03F3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227434,6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1965334,7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1660342,8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140F0C" w:rsidRDefault="0093734B" w:rsidP="008E4EFC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250396,2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105,1</w:t>
            </w:r>
          </w:p>
        </w:tc>
        <w:tc>
          <w:tcPr>
            <w:tcW w:w="1370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225159,8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1371" w:type="dxa"/>
            <w:vAlign w:val="bottom"/>
          </w:tcPr>
          <w:p w:rsidR="0093734B" w:rsidRPr="00DF7CE4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3366F8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2215730,9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2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1885502,6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1" w:type="dxa"/>
            <w:vAlign w:val="bottom"/>
          </w:tcPr>
          <w:p w:rsidR="0093734B" w:rsidRPr="006616D8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255779,6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1370" w:type="dxa"/>
            <w:vAlign w:val="bottom"/>
          </w:tcPr>
          <w:p w:rsidR="0093734B" w:rsidRPr="002D5EEE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228906,0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4C68A6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2471510,5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2114408,6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93734B" w:rsidRPr="00AC07F0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316522,8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2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274050,2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1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2447EC" w:rsidRDefault="0093734B" w:rsidP="008E4EF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2788033,3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2388458,8</w:t>
            </w:r>
          </w:p>
        </w:tc>
        <w:tc>
          <w:tcPr>
            <w:tcW w:w="1370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93734B" w:rsidRDefault="0093734B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0A73E1">
        <w:trPr>
          <w:trHeight w:val="170"/>
        </w:trPr>
        <w:tc>
          <w:tcPr>
            <w:tcW w:w="9922" w:type="dxa"/>
            <w:gridSpan w:val="7"/>
            <w:vAlign w:val="bottom"/>
          </w:tcPr>
          <w:p w:rsidR="0093734B" w:rsidRPr="00725D29" w:rsidRDefault="0093734B" w:rsidP="0093734B">
            <w:pPr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  <w:proofErr w:type="gramStart"/>
            <w:r w:rsidR="00725D2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233394,1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72,9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213048,3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109,0</w:t>
            </w:r>
          </w:p>
        </w:tc>
        <w:tc>
          <w:tcPr>
            <w:tcW w:w="1371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221069,1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  <w:tc>
          <w:tcPr>
            <w:tcW w:w="1372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203105,2</w:t>
            </w:r>
          </w:p>
        </w:tc>
        <w:tc>
          <w:tcPr>
            <w:tcW w:w="1370" w:type="dxa"/>
            <w:vAlign w:val="bottom"/>
          </w:tcPr>
          <w:p w:rsidR="0093734B" w:rsidRPr="009421DF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105,6</w:t>
            </w:r>
          </w:p>
        </w:tc>
        <w:tc>
          <w:tcPr>
            <w:tcW w:w="1371" w:type="dxa"/>
            <w:vAlign w:val="bottom"/>
          </w:tcPr>
          <w:p w:rsidR="0093734B" w:rsidRPr="009421DF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454463,2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98,3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416153,5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236615,6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90,5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240522,7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109,3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117,7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691078,8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656676,2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227117,8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111,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243823,4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225,6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918196,6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900499,6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218898,9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243257,3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203,7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1137095,5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1143756,9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224711,8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245643,7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,8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1361807,3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1389400,6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132,4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222615,3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254773,1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,4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1584422,6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1644173,7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233609,9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271999,3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106,1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1818032,5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1916173,0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126,6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252455,1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277653,1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2070487,6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2193826,1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274189,6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100,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270860,1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2344677,2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2464686,2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123,7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269454,7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265725,2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2614131,9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Pr="00C833F8" w:rsidRDefault="00C833F8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2730411,4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C833F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833F8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352792,8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101,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372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128,5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341460,6</w:t>
            </w:r>
          </w:p>
        </w:tc>
        <w:tc>
          <w:tcPr>
            <w:tcW w:w="1370" w:type="dxa"/>
            <w:vAlign w:val="bottom"/>
          </w:tcPr>
          <w:p w:rsidR="0093734B" w:rsidRPr="00C833F8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566763"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,1</w:t>
            </w:r>
          </w:p>
        </w:tc>
        <w:tc>
          <w:tcPr>
            <w:tcW w:w="1371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127,6</w:t>
            </w:r>
          </w:p>
        </w:tc>
      </w:tr>
      <w:tr w:rsidR="0093734B" w:rsidTr="00535B3E">
        <w:trPr>
          <w:trHeight w:val="170"/>
        </w:trPr>
        <w:tc>
          <w:tcPr>
            <w:tcW w:w="1699" w:type="dxa"/>
            <w:vAlign w:val="bottom"/>
          </w:tcPr>
          <w:p w:rsidR="0093734B" w:rsidRPr="00C833F8" w:rsidRDefault="0093734B" w:rsidP="00F034AD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93734B" w:rsidRPr="00C833F8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33F8">
              <w:rPr>
                <w:rFonts w:ascii="Times New Roman" w:eastAsia="Times New Roman" w:hAnsi="Times New Roman" w:cs="Times New Roman"/>
                <w:bCs/>
                <w:lang w:eastAsia="ru-RU"/>
              </w:rPr>
              <w:t>2966924,7</w:t>
            </w:r>
          </w:p>
        </w:tc>
        <w:tc>
          <w:tcPr>
            <w:tcW w:w="1370" w:type="dxa"/>
            <w:vAlign w:val="bottom"/>
          </w:tcPr>
          <w:p w:rsidR="0093734B" w:rsidRDefault="0093734B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56676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6676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372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93734B" w:rsidRDefault="00566763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3071872,0</w:t>
            </w:r>
          </w:p>
        </w:tc>
        <w:tc>
          <w:tcPr>
            <w:tcW w:w="1370" w:type="dxa"/>
            <w:vAlign w:val="bottom"/>
          </w:tcPr>
          <w:p w:rsidR="0093734B" w:rsidRDefault="00566763" w:rsidP="00566763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  <w:r w:rsidR="0093734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71" w:type="dxa"/>
            <w:vAlign w:val="bottom"/>
          </w:tcPr>
          <w:p w:rsidR="0093734B" w:rsidRDefault="0093734B" w:rsidP="00F034AD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F142C9" w:rsidTr="003C2257">
        <w:trPr>
          <w:trHeight w:val="170"/>
        </w:trPr>
        <w:tc>
          <w:tcPr>
            <w:tcW w:w="9922" w:type="dxa"/>
            <w:gridSpan w:val="7"/>
            <w:vAlign w:val="bottom"/>
          </w:tcPr>
          <w:p w:rsidR="00F142C9" w:rsidRDefault="00F142C9" w:rsidP="00F142C9">
            <w:pPr>
              <w:pageBreakBefore/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Default="00F142C9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  <w:r w:rsidR="00A30DA8">
              <w:rPr>
                <w:rStyle w:val="a8"/>
                <w:rFonts w:ascii="Times New Roman" w:eastAsia="Times New Roman" w:hAnsi="Times New Roman" w:cs="Times New Roman"/>
                <w:bCs/>
                <w:lang w:eastAsia="ru-RU"/>
              </w:rPr>
              <w:footnoteReference w:customMarkFollows="1" w:id="1"/>
              <w:t>1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253901,0</w:t>
            </w:r>
          </w:p>
        </w:tc>
        <w:tc>
          <w:tcPr>
            <w:tcW w:w="1370" w:type="dxa"/>
            <w:vAlign w:val="bottom"/>
          </w:tcPr>
          <w:p w:rsidR="00F142C9" w:rsidRPr="009421DF" w:rsidRDefault="006E471A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  <w:tc>
          <w:tcPr>
            <w:tcW w:w="1372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71,3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225906,5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6E471A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1" w:type="dxa"/>
            <w:vAlign w:val="bottom"/>
          </w:tcPr>
          <w:p w:rsidR="00F142C9" w:rsidRPr="009421DF" w:rsidRDefault="006E471A" w:rsidP="006E471A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  <w:r w:rsidR="00F142C9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Pr="00725D29" w:rsidRDefault="00F142C9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  <w:proofErr w:type="gramStart"/>
            <w:r w:rsidR="00725D29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70" w:type="dxa"/>
            <w:vAlign w:val="bottom"/>
          </w:tcPr>
          <w:p w:rsidR="00F142C9" w:rsidRPr="009421DF" w:rsidRDefault="00F142C9" w:rsidP="00AC5E0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262258,</w:t>
            </w:r>
            <w:r w:rsidR="00AC5E0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370" w:type="dxa"/>
            <w:vAlign w:val="bottom"/>
          </w:tcPr>
          <w:p w:rsidR="00F142C9" w:rsidRPr="009421DF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107,7</w:t>
            </w:r>
          </w:p>
        </w:tc>
        <w:tc>
          <w:tcPr>
            <w:tcW w:w="1372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243596,2</w:t>
            </w:r>
          </w:p>
        </w:tc>
        <w:tc>
          <w:tcPr>
            <w:tcW w:w="1370" w:type="dxa"/>
            <w:vAlign w:val="bottom"/>
          </w:tcPr>
          <w:p w:rsidR="00F142C9" w:rsidRPr="009421DF" w:rsidRDefault="00F142C9" w:rsidP="006E471A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71" w:type="dxa"/>
            <w:vAlign w:val="bottom"/>
          </w:tcPr>
          <w:p w:rsidR="00F142C9" w:rsidRPr="009421DF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106,6</w:t>
            </w:r>
          </w:p>
        </w:tc>
      </w:tr>
      <w:tr w:rsidR="00F142C9" w:rsidTr="003C2257">
        <w:trPr>
          <w:trHeight w:val="170"/>
        </w:trPr>
        <w:tc>
          <w:tcPr>
            <w:tcW w:w="1699" w:type="dxa"/>
            <w:vAlign w:val="bottom"/>
          </w:tcPr>
          <w:p w:rsidR="00F142C9" w:rsidRPr="00725D29" w:rsidRDefault="00F142C9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  <w:r w:rsidR="00725D29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516159,8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FA672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103,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372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469502,7</w:t>
            </w:r>
          </w:p>
        </w:tc>
        <w:tc>
          <w:tcPr>
            <w:tcW w:w="1370" w:type="dxa"/>
            <w:vAlign w:val="bottom"/>
          </w:tcPr>
          <w:p w:rsidR="00F142C9" w:rsidRPr="00FA6728" w:rsidRDefault="00F142C9" w:rsidP="00FA6728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FA6728"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71" w:type="dxa"/>
            <w:vAlign w:val="bottom"/>
          </w:tcPr>
          <w:p w:rsidR="00F142C9" w:rsidRPr="00FA6728" w:rsidRDefault="00F142C9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7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E471A" w:rsidTr="003C2257">
        <w:trPr>
          <w:trHeight w:val="170"/>
        </w:trPr>
        <w:tc>
          <w:tcPr>
            <w:tcW w:w="1699" w:type="dxa"/>
            <w:vAlign w:val="bottom"/>
          </w:tcPr>
          <w:p w:rsidR="006E471A" w:rsidRDefault="006E471A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301837,5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110,6</w:t>
            </w:r>
          </w:p>
        </w:tc>
        <w:tc>
          <w:tcPr>
            <w:tcW w:w="1372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109,0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285920,4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  <w:tc>
          <w:tcPr>
            <w:tcW w:w="1371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</w:tr>
      <w:tr w:rsidR="006E471A" w:rsidTr="003C2257">
        <w:trPr>
          <w:trHeight w:val="170"/>
        </w:trPr>
        <w:tc>
          <w:tcPr>
            <w:tcW w:w="1699" w:type="dxa"/>
            <w:vAlign w:val="bottom"/>
          </w:tcPr>
          <w:p w:rsidR="006E471A" w:rsidRDefault="006E471A" w:rsidP="003C2257">
            <w:pPr>
              <w:widowControl w:val="0"/>
              <w:spacing w:before="90" w:after="9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817997,3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F142C9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1372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755423,2</w:t>
            </w:r>
          </w:p>
        </w:tc>
        <w:tc>
          <w:tcPr>
            <w:tcW w:w="1370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103,7</w:t>
            </w:r>
          </w:p>
        </w:tc>
        <w:tc>
          <w:tcPr>
            <w:tcW w:w="1371" w:type="dxa"/>
            <w:vAlign w:val="bottom"/>
          </w:tcPr>
          <w:p w:rsidR="006E471A" w:rsidRPr="006E471A" w:rsidRDefault="006E471A" w:rsidP="003C2257">
            <w:pPr>
              <w:widowControl w:val="0"/>
              <w:spacing w:before="90" w:after="9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71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62459C" w:rsidRDefault="0062459C" w:rsidP="001D249B">
      <w:pPr>
        <w:rPr>
          <w:rFonts w:ascii="Times New Roman" w:hAnsi="Times New Roman" w:cs="Times New Roman"/>
          <w:sz w:val="16"/>
          <w:szCs w:val="16"/>
        </w:rPr>
      </w:pPr>
    </w:p>
    <w:p w:rsidR="0062459C" w:rsidRDefault="0062459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A82B5C" w:rsidRDefault="00A82B5C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F034AD" w:rsidRDefault="00F034AD" w:rsidP="001D249B">
      <w:pPr>
        <w:rPr>
          <w:rFonts w:ascii="Times New Roman" w:hAnsi="Times New Roman" w:cs="Times New Roman"/>
          <w:sz w:val="16"/>
          <w:szCs w:val="16"/>
        </w:rPr>
      </w:pPr>
    </w:p>
    <w:p w:rsidR="001D249B" w:rsidRDefault="001D249B" w:rsidP="001D249B">
      <w:r w:rsidRPr="005B3333">
        <w:rPr>
          <w:rFonts w:ascii="Times New Roman" w:hAnsi="Times New Roman" w:cs="Times New Roman"/>
          <w:sz w:val="16"/>
          <w:szCs w:val="16"/>
        </w:rPr>
        <w:t xml:space="preserve">Незначительные расхождения </w:t>
      </w:r>
      <w:r w:rsidR="00D07E18">
        <w:rPr>
          <w:rFonts w:ascii="Times New Roman" w:hAnsi="Times New Roman" w:cs="Times New Roman"/>
          <w:sz w:val="16"/>
          <w:szCs w:val="16"/>
        </w:rPr>
        <w:t xml:space="preserve"> </w:t>
      </w:r>
      <w:r w:rsidRPr="005B3333">
        <w:rPr>
          <w:rFonts w:ascii="Times New Roman" w:hAnsi="Times New Roman" w:cs="Times New Roman"/>
          <w:sz w:val="16"/>
          <w:szCs w:val="16"/>
        </w:rPr>
        <w:t>между итогом и суммой слагаемых объясняется округлением данных</w:t>
      </w:r>
    </w:p>
    <w:sectPr w:rsidR="001D249B" w:rsidSect="000D263A">
      <w:footerReference w:type="default" r:id="rId8"/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FF" w:rsidRDefault="00812CFF" w:rsidP="002A53DB">
      <w:pPr>
        <w:spacing w:after="0" w:line="240" w:lineRule="auto"/>
      </w:pPr>
      <w:r>
        <w:separator/>
      </w:r>
    </w:p>
  </w:endnote>
  <w:endnote w:type="continuationSeparator" w:id="0">
    <w:p w:rsidR="00812CFF" w:rsidRDefault="00812CFF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3A" w:rsidRPr="00662A8A" w:rsidRDefault="000D263A" w:rsidP="000D263A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BAE32C7" wp14:editId="64DEE9D6">
          <wp:simplePos x="0" y="0"/>
          <wp:positionH relativeFrom="column">
            <wp:posOffset>5750560</wp:posOffset>
          </wp:positionH>
          <wp:positionV relativeFrom="paragraph">
            <wp:posOffset>-253365</wp:posOffset>
          </wp:positionV>
          <wp:extent cx="618667" cy="576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618667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7466C1" w:rsidRPr="00B25531" w:rsidRDefault="000D263A" w:rsidP="000D263A">
    <w:pPr>
      <w:pStyle w:val="ac"/>
      <w:jc w:val="center"/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1122CE" w:rsidRDefault="00592BAA" w:rsidP="00592BAA">
    <w:pPr>
      <w:pStyle w:val="ac"/>
      <w:ind w:left="-426"/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</w:t>
    </w:r>
    <w:r w:rsidR="00D47C9F">
      <w:rPr>
        <w:rFonts w:ascii="Times New Roman" w:hAnsi="Times New Roman"/>
        <w:sz w:val="20"/>
        <w:szCs w:val="20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FF" w:rsidRDefault="00812CFF" w:rsidP="002A53DB">
      <w:pPr>
        <w:spacing w:after="0" w:line="240" w:lineRule="auto"/>
      </w:pPr>
      <w:r>
        <w:separator/>
      </w:r>
    </w:p>
  </w:footnote>
  <w:footnote w:type="continuationSeparator" w:id="0">
    <w:p w:rsidR="00812CFF" w:rsidRDefault="00812CFF" w:rsidP="002A53DB">
      <w:pPr>
        <w:spacing w:after="0" w:line="240" w:lineRule="auto"/>
      </w:pPr>
      <w:r>
        <w:continuationSeparator/>
      </w:r>
    </w:p>
  </w:footnote>
  <w:footnote w:id="1">
    <w:p w:rsidR="00A30DA8" w:rsidRPr="00387B3F" w:rsidRDefault="00A30DA8" w:rsidP="00A30DA8">
      <w:pPr>
        <w:pStyle w:val="a6"/>
      </w:pPr>
      <w:r>
        <w:rPr>
          <w:rStyle w:val="a8"/>
        </w:rPr>
        <w:t>1</w:t>
      </w:r>
      <w:r>
        <w:t xml:space="preserve"> </w:t>
      </w:r>
      <w:r w:rsidRPr="00836189">
        <w:rPr>
          <w:rFonts w:ascii="Times New Roman" w:hAnsi="Times New Roman"/>
          <w:szCs w:val="18"/>
        </w:rPr>
        <w:t xml:space="preserve">Данные </w:t>
      </w:r>
      <w:r>
        <w:rPr>
          <w:rFonts w:ascii="Times New Roman" w:hAnsi="Times New Roman"/>
          <w:szCs w:val="18"/>
        </w:rPr>
        <w:t>у</w:t>
      </w:r>
      <w:r w:rsidRPr="00836189">
        <w:rPr>
          <w:rFonts w:ascii="Times New Roman" w:hAnsi="Times New Roman"/>
          <w:szCs w:val="18"/>
        </w:rPr>
        <w:t>точнен</w:t>
      </w:r>
      <w:r>
        <w:rPr>
          <w:rFonts w:ascii="Times New Roman" w:hAnsi="Times New Roman"/>
          <w:szCs w:val="18"/>
        </w:rPr>
        <w:t xml:space="preserve">ы по итогам ежеквартальных обследований малых предприятий и организаций, </w:t>
      </w:r>
      <w:r>
        <w:rPr>
          <w:rFonts w:ascii="Times New Roman" w:hAnsi="Times New Roman"/>
          <w:szCs w:val="18"/>
        </w:rPr>
        <w:br/>
        <w:t>средняя численность работников которых не превышает 15 человек, не относящихся к субъектам малого предпринимательства. Кроме того учтены изменения, внесенные респондентами в ранее предоставленные оперативные данные.</w:t>
      </w:r>
    </w:p>
    <w:p w:rsidR="00A30DA8" w:rsidRDefault="00A30DA8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0672F"/>
    <w:rsid w:val="00010D9B"/>
    <w:rsid w:val="00014605"/>
    <w:rsid w:val="00014E0A"/>
    <w:rsid w:val="000168AD"/>
    <w:rsid w:val="00024725"/>
    <w:rsid w:val="00026631"/>
    <w:rsid w:val="00026746"/>
    <w:rsid w:val="00027EA7"/>
    <w:rsid w:val="000414F6"/>
    <w:rsid w:val="00045E28"/>
    <w:rsid w:val="000544B5"/>
    <w:rsid w:val="00061C31"/>
    <w:rsid w:val="00071301"/>
    <w:rsid w:val="000A38F6"/>
    <w:rsid w:val="000D263A"/>
    <w:rsid w:val="000E2869"/>
    <w:rsid w:val="000E6ADE"/>
    <w:rsid w:val="000F3D35"/>
    <w:rsid w:val="001016D3"/>
    <w:rsid w:val="001122CE"/>
    <w:rsid w:val="00112D9D"/>
    <w:rsid w:val="00144454"/>
    <w:rsid w:val="0015625F"/>
    <w:rsid w:val="0017000C"/>
    <w:rsid w:val="00172EE0"/>
    <w:rsid w:val="001A5572"/>
    <w:rsid w:val="001A70E5"/>
    <w:rsid w:val="001D249B"/>
    <w:rsid w:val="001D66BE"/>
    <w:rsid w:val="001E1017"/>
    <w:rsid w:val="001E26BC"/>
    <w:rsid w:val="001E3CF6"/>
    <w:rsid w:val="001E40A8"/>
    <w:rsid w:val="001F2CB8"/>
    <w:rsid w:val="0021287C"/>
    <w:rsid w:val="00220BF4"/>
    <w:rsid w:val="002447FD"/>
    <w:rsid w:val="0028779E"/>
    <w:rsid w:val="00291614"/>
    <w:rsid w:val="00294441"/>
    <w:rsid w:val="00294FDD"/>
    <w:rsid w:val="00296824"/>
    <w:rsid w:val="002A5250"/>
    <w:rsid w:val="002A53DB"/>
    <w:rsid w:val="002D2136"/>
    <w:rsid w:val="002E040B"/>
    <w:rsid w:val="002F2DB2"/>
    <w:rsid w:val="002F4A31"/>
    <w:rsid w:val="002F7CE7"/>
    <w:rsid w:val="00304CF9"/>
    <w:rsid w:val="00307E1D"/>
    <w:rsid w:val="00326194"/>
    <w:rsid w:val="003355A1"/>
    <w:rsid w:val="00343FEE"/>
    <w:rsid w:val="0034778D"/>
    <w:rsid w:val="003515AC"/>
    <w:rsid w:val="00376639"/>
    <w:rsid w:val="00383719"/>
    <w:rsid w:val="00393D42"/>
    <w:rsid w:val="003B1C37"/>
    <w:rsid w:val="003B2EAF"/>
    <w:rsid w:val="003B6A9D"/>
    <w:rsid w:val="003D157B"/>
    <w:rsid w:val="003D36DF"/>
    <w:rsid w:val="003E4F4B"/>
    <w:rsid w:val="003F1C5E"/>
    <w:rsid w:val="003F3501"/>
    <w:rsid w:val="003F4DE1"/>
    <w:rsid w:val="00402CAC"/>
    <w:rsid w:val="00404872"/>
    <w:rsid w:val="004061E2"/>
    <w:rsid w:val="00422143"/>
    <w:rsid w:val="00422ECE"/>
    <w:rsid w:val="0045493D"/>
    <w:rsid w:val="00463EAA"/>
    <w:rsid w:val="0047070B"/>
    <w:rsid w:val="00483E78"/>
    <w:rsid w:val="00490942"/>
    <w:rsid w:val="0049237B"/>
    <w:rsid w:val="004A67B8"/>
    <w:rsid w:val="004C5BD7"/>
    <w:rsid w:val="004C5C56"/>
    <w:rsid w:val="004D7956"/>
    <w:rsid w:val="00505372"/>
    <w:rsid w:val="00507E25"/>
    <w:rsid w:val="005136BA"/>
    <w:rsid w:val="0052525A"/>
    <w:rsid w:val="00535B3E"/>
    <w:rsid w:val="00540FDF"/>
    <w:rsid w:val="0054495A"/>
    <w:rsid w:val="005504D5"/>
    <w:rsid w:val="00564F2E"/>
    <w:rsid w:val="00566763"/>
    <w:rsid w:val="005851E7"/>
    <w:rsid w:val="00592BAA"/>
    <w:rsid w:val="005959E3"/>
    <w:rsid w:val="005B4E30"/>
    <w:rsid w:val="005B73CC"/>
    <w:rsid w:val="005C068B"/>
    <w:rsid w:val="005D0B62"/>
    <w:rsid w:val="005D541F"/>
    <w:rsid w:val="005E785E"/>
    <w:rsid w:val="005F645C"/>
    <w:rsid w:val="005F7507"/>
    <w:rsid w:val="006136CF"/>
    <w:rsid w:val="00613C14"/>
    <w:rsid w:val="00616A79"/>
    <w:rsid w:val="00623D1C"/>
    <w:rsid w:val="0062459C"/>
    <w:rsid w:val="006437DE"/>
    <w:rsid w:val="006527D4"/>
    <w:rsid w:val="0065424F"/>
    <w:rsid w:val="00662F4E"/>
    <w:rsid w:val="0066682A"/>
    <w:rsid w:val="006B01F0"/>
    <w:rsid w:val="006C37C1"/>
    <w:rsid w:val="006C798E"/>
    <w:rsid w:val="006D6496"/>
    <w:rsid w:val="006E13A9"/>
    <w:rsid w:val="006E471A"/>
    <w:rsid w:val="006E5F6C"/>
    <w:rsid w:val="006F4B98"/>
    <w:rsid w:val="00702DD0"/>
    <w:rsid w:val="0070453D"/>
    <w:rsid w:val="0071174C"/>
    <w:rsid w:val="00725D29"/>
    <w:rsid w:val="00727637"/>
    <w:rsid w:val="007466C1"/>
    <w:rsid w:val="00765E93"/>
    <w:rsid w:val="007872BA"/>
    <w:rsid w:val="007B53F1"/>
    <w:rsid w:val="007B6C5D"/>
    <w:rsid w:val="007D5654"/>
    <w:rsid w:val="007F5B1F"/>
    <w:rsid w:val="00803EE6"/>
    <w:rsid w:val="0080473A"/>
    <w:rsid w:val="00812CFF"/>
    <w:rsid w:val="008179AA"/>
    <w:rsid w:val="00822110"/>
    <w:rsid w:val="00822763"/>
    <w:rsid w:val="00822A1F"/>
    <w:rsid w:val="008278D1"/>
    <w:rsid w:val="008419E7"/>
    <w:rsid w:val="00847096"/>
    <w:rsid w:val="00847939"/>
    <w:rsid w:val="00851362"/>
    <w:rsid w:val="00851FF0"/>
    <w:rsid w:val="00853A45"/>
    <w:rsid w:val="008A3CFB"/>
    <w:rsid w:val="008A7BC5"/>
    <w:rsid w:val="008B07EA"/>
    <w:rsid w:val="008B10BB"/>
    <w:rsid w:val="008B56DE"/>
    <w:rsid w:val="008D6ACF"/>
    <w:rsid w:val="008E5072"/>
    <w:rsid w:val="008F7065"/>
    <w:rsid w:val="0090024A"/>
    <w:rsid w:val="00915C2D"/>
    <w:rsid w:val="00936D7D"/>
    <w:rsid w:val="0093734B"/>
    <w:rsid w:val="00943550"/>
    <w:rsid w:val="00946CF1"/>
    <w:rsid w:val="00952BFF"/>
    <w:rsid w:val="0096542A"/>
    <w:rsid w:val="00991B49"/>
    <w:rsid w:val="009A48DC"/>
    <w:rsid w:val="009B321D"/>
    <w:rsid w:val="009D1262"/>
    <w:rsid w:val="009D4EAA"/>
    <w:rsid w:val="009F3F27"/>
    <w:rsid w:val="00A051E7"/>
    <w:rsid w:val="00A05272"/>
    <w:rsid w:val="00A14288"/>
    <w:rsid w:val="00A25DF0"/>
    <w:rsid w:val="00A30DA8"/>
    <w:rsid w:val="00A82B5C"/>
    <w:rsid w:val="00A83EBD"/>
    <w:rsid w:val="00A905A2"/>
    <w:rsid w:val="00A95233"/>
    <w:rsid w:val="00AA3787"/>
    <w:rsid w:val="00AB6ED4"/>
    <w:rsid w:val="00AC2962"/>
    <w:rsid w:val="00AC4658"/>
    <w:rsid w:val="00AC5E08"/>
    <w:rsid w:val="00AD6EF1"/>
    <w:rsid w:val="00B1148B"/>
    <w:rsid w:val="00B20C2A"/>
    <w:rsid w:val="00B40485"/>
    <w:rsid w:val="00B53623"/>
    <w:rsid w:val="00B664B6"/>
    <w:rsid w:val="00B72121"/>
    <w:rsid w:val="00B764F3"/>
    <w:rsid w:val="00B834B5"/>
    <w:rsid w:val="00B86AF2"/>
    <w:rsid w:val="00BA3F2C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33633"/>
    <w:rsid w:val="00C42E36"/>
    <w:rsid w:val="00C44185"/>
    <w:rsid w:val="00C539DE"/>
    <w:rsid w:val="00C53CB9"/>
    <w:rsid w:val="00C54A2B"/>
    <w:rsid w:val="00C73671"/>
    <w:rsid w:val="00C74D52"/>
    <w:rsid w:val="00C833F8"/>
    <w:rsid w:val="00C960FA"/>
    <w:rsid w:val="00CB47C0"/>
    <w:rsid w:val="00CD444C"/>
    <w:rsid w:val="00D05DB4"/>
    <w:rsid w:val="00D07DE6"/>
    <w:rsid w:val="00D07E18"/>
    <w:rsid w:val="00D319FF"/>
    <w:rsid w:val="00D47C9F"/>
    <w:rsid w:val="00D53EED"/>
    <w:rsid w:val="00D62CA8"/>
    <w:rsid w:val="00D760A0"/>
    <w:rsid w:val="00D810CD"/>
    <w:rsid w:val="00D86F8C"/>
    <w:rsid w:val="00D92463"/>
    <w:rsid w:val="00D93CA3"/>
    <w:rsid w:val="00D97687"/>
    <w:rsid w:val="00D97E6D"/>
    <w:rsid w:val="00DB40C1"/>
    <w:rsid w:val="00DB5504"/>
    <w:rsid w:val="00DD3DAC"/>
    <w:rsid w:val="00E01BAB"/>
    <w:rsid w:val="00E14018"/>
    <w:rsid w:val="00E15568"/>
    <w:rsid w:val="00E315F9"/>
    <w:rsid w:val="00E3241A"/>
    <w:rsid w:val="00E325E0"/>
    <w:rsid w:val="00E60D01"/>
    <w:rsid w:val="00E63A71"/>
    <w:rsid w:val="00E67451"/>
    <w:rsid w:val="00E81DE2"/>
    <w:rsid w:val="00E94DF0"/>
    <w:rsid w:val="00EA6CBF"/>
    <w:rsid w:val="00EB14E7"/>
    <w:rsid w:val="00EB7B75"/>
    <w:rsid w:val="00EC09C6"/>
    <w:rsid w:val="00ED69E4"/>
    <w:rsid w:val="00EE70B0"/>
    <w:rsid w:val="00EF1FAE"/>
    <w:rsid w:val="00EF3AAA"/>
    <w:rsid w:val="00EF597B"/>
    <w:rsid w:val="00F0076D"/>
    <w:rsid w:val="00F034AD"/>
    <w:rsid w:val="00F03A7C"/>
    <w:rsid w:val="00F142C9"/>
    <w:rsid w:val="00F212B9"/>
    <w:rsid w:val="00F2374D"/>
    <w:rsid w:val="00F273E8"/>
    <w:rsid w:val="00F43643"/>
    <w:rsid w:val="00F45A7F"/>
    <w:rsid w:val="00F461F0"/>
    <w:rsid w:val="00F47956"/>
    <w:rsid w:val="00F67310"/>
    <w:rsid w:val="00FA5760"/>
    <w:rsid w:val="00FA6728"/>
    <w:rsid w:val="00FB1DEC"/>
    <w:rsid w:val="00FC2446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9F9C-C9EB-44BF-BAD4-D3590DFA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8</cp:revision>
  <cp:lastPrinted>2022-03-22T06:11:00Z</cp:lastPrinted>
  <dcterms:created xsi:type="dcterms:W3CDTF">2022-04-28T08:35:00Z</dcterms:created>
  <dcterms:modified xsi:type="dcterms:W3CDTF">2022-05-11T12:10:00Z</dcterms:modified>
</cp:coreProperties>
</file>